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D79" w:rsidRPr="00C11D79" w:rsidRDefault="00C11D79" w:rsidP="00C11D79">
      <w:pPr>
        <w:jc w:val="center"/>
        <w:rPr>
          <w:b/>
          <w:caps/>
          <w:sz w:val="32"/>
          <w:szCs w:val="32"/>
          <w:u w:val="single"/>
        </w:rPr>
      </w:pPr>
      <w:r w:rsidRPr="00C11D79">
        <w:rPr>
          <w:b/>
          <w:caps/>
          <w:sz w:val="32"/>
          <w:szCs w:val="32"/>
          <w:u w:val="single"/>
        </w:rPr>
        <w:t>Takeoff Briefing</w:t>
      </w:r>
    </w:p>
    <w:p w:rsidR="00C11D79" w:rsidRDefault="00C11D79" w:rsidP="00C11D79">
      <w:pPr>
        <w:jc w:val="center"/>
        <w:rPr>
          <w:b/>
          <w:sz w:val="24"/>
          <w:szCs w:val="24"/>
          <w:u w:val="single"/>
        </w:rPr>
      </w:pPr>
      <w:r>
        <w:rPr>
          <w:b/>
          <w:sz w:val="24"/>
          <w:szCs w:val="24"/>
          <w:u w:val="single"/>
        </w:rPr>
        <w:t>ENGINE FAILURE DURING TAKEOFF ROLL</w:t>
      </w:r>
    </w:p>
    <w:p w:rsidR="00C11D79" w:rsidRDefault="00C11D79" w:rsidP="00B77CC6">
      <w:pPr>
        <w:spacing w:after="120" w:line="240" w:lineRule="auto"/>
        <w:jc w:val="center"/>
        <w:rPr>
          <w:i/>
          <w:sz w:val="24"/>
          <w:szCs w:val="24"/>
        </w:rPr>
      </w:pPr>
      <w:r>
        <w:rPr>
          <w:i/>
          <w:sz w:val="24"/>
          <w:szCs w:val="24"/>
        </w:rPr>
        <w:t>Abort, Abort, Abort</w:t>
      </w:r>
      <w:r w:rsidR="00B77CC6">
        <w:rPr>
          <w:i/>
          <w:sz w:val="24"/>
          <w:szCs w:val="24"/>
        </w:rPr>
        <w:t xml:space="preserve"> (Anyone can call it)</w:t>
      </w:r>
      <w:r>
        <w:rPr>
          <w:i/>
          <w:sz w:val="24"/>
          <w:szCs w:val="24"/>
        </w:rPr>
        <w:t xml:space="preserve">. Throttle to Idle. Max Brakes. Maintain Directional </w:t>
      </w:r>
      <w:r w:rsidR="00B77CC6">
        <w:rPr>
          <w:i/>
          <w:sz w:val="24"/>
          <w:szCs w:val="24"/>
        </w:rPr>
        <w:t>Control. Broadcast</w:t>
      </w:r>
      <w:r>
        <w:rPr>
          <w:i/>
          <w:sz w:val="24"/>
          <w:szCs w:val="24"/>
        </w:rPr>
        <w:t xml:space="preserve"> </w:t>
      </w:r>
      <w:r w:rsidR="00B77CC6">
        <w:rPr>
          <w:i/>
          <w:sz w:val="24"/>
          <w:szCs w:val="24"/>
        </w:rPr>
        <w:t>your</w:t>
      </w:r>
      <w:r>
        <w:rPr>
          <w:i/>
          <w:sz w:val="24"/>
          <w:szCs w:val="24"/>
        </w:rPr>
        <w:t xml:space="preserve"> Intentions</w:t>
      </w:r>
    </w:p>
    <w:p w:rsidR="00F37CE6" w:rsidRDefault="00F37CE6" w:rsidP="00B77CC6">
      <w:pPr>
        <w:spacing w:after="120" w:line="240" w:lineRule="auto"/>
        <w:jc w:val="center"/>
        <w:rPr>
          <w:i/>
          <w:sz w:val="24"/>
          <w:szCs w:val="24"/>
        </w:rPr>
      </w:pPr>
    </w:p>
    <w:p w:rsidR="00C11D79" w:rsidRDefault="00C11D79" w:rsidP="00C11D79">
      <w:pPr>
        <w:jc w:val="center"/>
        <w:rPr>
          <w:b/>
          <w:sz w:val="24"/>
          <w:szCs w:val="24"/>
          <w:u w:val="single"/>
        </w:rPr>
      </w:pPr>
      <w:r>
        <w:rPr>
          <w:b/>
          <w:sz w:val="24"/>
          <w:szCs w:val="24"/>
          <w:u w:val="single"/>
        </w:rPr>
        <w:t>ENGINE FAILURE AFTER ROTATION WITH RUNWAY REMAINING</w:t>
      </w:r>
    </w:p>
    <w:p w:rsidR="00C11D79" w:rsidRDefault="00C11D79" w:rsidP="00C11D79">
      <w:pPr>
        <w:spacing w:after="120" w:line="240" w:lineRule="auto"/>
        <w:jc w:val="center"/>
        <w:rPr>
          <w:i/>
          <w:sz w:val="24"/>
          <w:szCs w:val="24"/>
        </w:rPr>
      </w:pPr>
      <w:r>
        <w:rPr>
          <w:i/>
          <w:sz w:val="24"/>
          <w:szCs w:val="24"/>
        </w:rPr>
        <w:t>Throttle to Idle. Land Straight Ahead. Max Brakes. Maintain Directional Control.</w:t>
      </w:r>
    </w:p>
    <w:p w:rsidR="00C11D79" w:rsidRDefault="00C11D79" w:rsidP="00C11D79">
      <w:pPr>
        <w:jc w:val="center"/>
        <w:rPr>
          <w:i/>
          <w:sz w:val="24"/>
          <w:szCs w:val="24"/>
        </w:rPr>
      </w:pPr>
      <w:r>
        <w:rPr>
          <w:i/>
          <w:sz w:val="24"/>
          <w:szCs w:val="24"/>
        </w:rPr>
        <w:t>Broadcast Your Intentions</w:t>
      </w:r>
    </w:p>
    <w:p w:rsidR="00F37CE6" w:rsidRDefault="00F37CE6" w:rsidP="00C11D79">
      <w:pPr>
        <w:jc w:val="center"/>
        <w:rPr>
          <w:i/>
          <w:sz w:val="24"/>
          <w:szCs w:val="24"/>
        </w:rPr>
      </w:pPr>
    </w:p>
    <w:p w:rsidR="00C11D79" w:rsidRDefault="00C11D79" w:rsidP="00C11D79">
      <w:pPr>
        <w:jc w:val="center"/>
        <w:rPr>
          <w:b/>
          <w:sz w:val="24"/>
          <w:szCs w:val="24"/>
          <w:u w:val="single"/>
        </w:rPr>
      </w:pPr>
      <w:r>
        <w:rPr>
          <w:b/>
          <w:sz w:val="24"/>
          <w:szCs w:val="24"/>
          <w:u w:val="single"/>
        </w:rPr>
        <w:t>ENGINE FAILURE AFTER ROTATION WITHOUT RUNWAY REMAINING (Below 1,000' AGL)</w:t>
      </w:r>
    </w:p>
    <w:p w:rsidR="00C11D79" w:rsidRDefault="00C11D79" w:rsidP="00C11D79">
      <w:pPr>
        <w:spacing w:after="120" w:line="240" w:lineRule="auto"/>
        <w:jc w:val="center"/>
        <w:rPr>
          <w:i/>
          <w:sz w:val="24"/>
          <w:szCs w:val="24"/>
        </w:rPr>
      </w:pPr>
      <w:r>
        <w:rPr>
          <w:i/>
          <w:sz w:val="24"/>
          <w:szCs w:val="24"/>
        </w:rPr>
        <w:t>Throttle to idle. Pitch for 70 Knots. Find an Alternate Landing Area Straight Ahead (up to +/- 45</w:t>
      </w:r>
      <w:r>
        <w:rPr>
          <w:i/>
          <w:sz w:val="24"/>
          <w:szCs w:val="24"/>
          <w:vertAlign w:val="superscript"/>
        </w:rPr>
        <w:t xml:space="preserve">0 </w:t>
      </w:r>
      <w:r w:rsidRPr="003C1BE8">
        <w:rPr>
          <w:i/>
          <w:sz w:val="24"/>
          <w:szCs w:val="24"/>
        </w:rPr>
        <w:t>off Nose</w:t>
      </w:r>
      <w:r>
        <w:rPr>
          <w:i/>
          <w:sz w:val="24"/>
          <w:szCs w:val="24"/>
        </w:rPr>
        <w:t>).</w:t>
      </w:r>
    </w:p>
    <w:p w:rsidR="00C11D79" w:rsidRDefault="00C11D79" w:rsidP="00C11D79">
      <w:pPr>
        <w:jc w:val="center"/>
        <w:rPr>
          <w:i/>
          <w:sz w:val="24"/>
          <w:szCs w:val="24"/>
        </w:rPr>
      </w:pPr>
      <w:r>
        <w:rPr>
          <w:i/>
          <w:sz w:val="24"/>
          <w:szCs w:val="24"/>
        </w:rPr>
        <w:t>Flaps as Required. If Time Permits, Secure the Engine Before Landing. Broadcast your Intentions.</w:t>
      </w:r>
    </w:p>
    <w:p w:rsidR="00F37CE6" w:rsidRDefault="00F37CE6" w:rsidP="00C11D79">
      <w:pPr>
        <w:jc w:val="center"/>
        <w:rPr>
          <w:i/>
          <w:sz w:val="24"/>
          <w:szCs w:val="24"/>
        </w:rPr>
      </w:pPr>
    </w:p>
    <w:p w:rsidR="00C11D79" w:rsidRDefault="00C11D79" w:rsidP="00C11D79">
      <w:pPr>
        <w:jc w:val="center"/>
        <w:rPr>
          <w:b/>
          <w:sz w:val="24"/>
          <w:szCs w:val="24"/>
          <w:u w:val="single"/>
        </w:rPr>
      </w:pPr>
      <w:r>
        <w:rPr>
          <w:b/>
          <w:sz w:val="24"/>
          <w:szCs w:val="24"/>
          <w:u w:val="single"/>
        </w:rPr>
        <w:t>ENGINE FAILURE ABOVE 1,000' AGL</w:t>
      </w:r>
    </w:p>
    <w:p w:rsidR="00C11D79" w:rsidRPr="003C1BE8" w:rsidRDefault="00C11D79" w:rsidP="00C11D79">
      <w:pPr>
        <w:jc w:val="center"/>
        <w:rPr>
          <w:i/>
          <w:sz w:val="24"/>
          <w:szCs w:val="24"/>
        </w:rPr>
      </w:pPr>
      <w:r>
        <w:rPr>
          <w:i/>
          <w:sz w:val="24"/>
          <w:szCs w:val="24"/>
        </w:rPr>
        <w:t>Pitch for 70 Knots. Time Permitting we will Attempt to Return and Land at the Airport and Broadcast our Intentions. Flaps as required. Otherwise We Will Find Another Suitable Landing Site.</w:t>
      </w:r>
    </w:p>
    <w:p w:rsidR="00C11D79" w:rsidRDefault="00C11D79" w:rsidP="00C11D79"/>
    <w:p w:rsidR="00C11D79" w:rsidRPr="00F37CE6" w:rsidRDefault="00C11D79" w:rsidP="00C11D79">
      <w:pPr>
        <w:jc w:val="center"/>
        <w:rPr>
          <w:b/>
          <w:i/>
          <w:sz w:val="24"/>
          <w:szCs w:val="24"/>
        </w:rPr>
      </w:pPr>
      <w:r w:rsidRPr="00F37CE6">
        <w:rPr>
          <w:b/>
          <w:i/>
          <w:sz w:val="24"/>
          <w:szCs w:val="24"/>
        </w:rPr>
        <w:t>In the Event of an Emergency I will Fly, you Follow  me on the Checklist</w:t>
      </w:r>
    </w:p>
    <w:p w:rsidR="00C11D79" w:rsidRPr="00F37CE6" w:rsidRDefault="00C11D79" w:rsidP="00C11D79">
      <w:pPr>
        <w:jc w:val="center"/>
        <w:rPr>
          <w:b/>
          <w:i/>
          <w:sz w:val="24"/>
          <w:szCs w:val="24"/>
        </w:rPr>
      </w:pPr>
      <w:r w:rsidRPr="00F37CE6">
        <w:rPr>
          <w:b/>
          <w:i/>
          <w:sz w:val="24"/>
          <w:szCs w:val="24"/>
        </w:rPr>
        <w:t>Any Questions?</w:t>
      </w:r>
    </w:p>
    <w:p w:rsidR="007F7106" w:rsidRDefault="007F7106"/>
    <w:p w:rsidR="00B77CC6" w:rsidRDefault="00B77CC6"/>
    <w:p w:rsidR="00B77CC6" w:rsidRPr="00B77CC6" w:rsidRDefault="00B77CC6" w:rsidP="00B77CC6">
      <w:pPr>
        <w:spacing w:after="0"/>
        <w:rPr>
          <w:b/>
        </w:rPr>
      </w:pPr>
      <w:r w:rsidRPr="00B77CC6">
        <w:rPr>
          <w:b/>
        </w:rPr>
        <w:t>Notes:</w:t>
      </w:r>
    </w:p>
    <w:p w:rsidR="00B77CC6" w:rsidRDefault="00B77CC6" w:rsidP="00B77CC6">
      <w:pPr>
        <w:pStyle w:val="ListParagraph"/>
        <w:numPr>
          <w:ilvl w:val="0"/>
          <w:numId w:val="1"/>
        </w:numPr>
        <w:spacing w:after="0"/>
        <w:ind w:left="360"/>
      </w:pPr>
      <w:r>
        <w:t>Airspeeds are aircraft dependent. Speeds above are for C182Q.</w:t>
      </w:r>
    </w:p>
    <w:p w:rsidR="00B77CC6" w:rsidRDefault="004F10E0" w:rsidP="00B77CC6">
      <w:pPr>
        <w:pStyle w:val="ListParagraph"/>
        <w:numPr>
          <w:ilvl w:val="0"/>
          <w:numId w:val="1"/>
        </w:numPr>
        <w:spacing w:after="0"/>
        <w:ind w:left="360"/>
      </w:pPr>
      <w:r>
        <w:t xml:space="preserve">Adjust </w:t>
      </w:r>
      <w:r w:rsidR="00F37CE6">
        <w:t xml:space="preserve">altitudes </w:t>
      </w:r>
      <w:r>
        <w:t>as necessary</w:t>
      </w:r>
      <w:r w:rsidR="00F37CE6">
        <w:t>, turning back before 1,000ft should only be done if properly trained, maneuver has been practiced and pilot has knowledge of what altitude that he/she can safely turn back towards the airport.</w:t>
      </w:r>
    </w:p>
    <w:p w:rsidR="00060644" w:rsidRDefault="00060644" w:rsidP="00B77CC6">
      <w:pPr>
        <w:pStyle w:val="ListParagraph"/>
        <w:numPr>
          <w:ilvl w:val="0"/>
          <w:numId w:val="1"/>
        </w:numPr>
        <w:spacing w:after="0"/>
        <w:ind w:left="360"/>
      </w:pPr>
      <w:r>
        <w:t>Adjust procedures as necessary to be appropriate for your aircraft.</w:t>
      </w:r>
    </w:p>
    <w:p w:rsidR="00B77CC6" w:rsidRDefault="00B77CC6" w:rsidP="00B77CC6">
      <w:pPr>
        <w:spacing w:after="0"/>
      </w:pPr>
    </w:p>
    <w:sectPr w:rsidR="00B77CC6" w:rsidSect="0098350B">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302" w:rsidRDefault="00967302" w:rsidP="00B77CC6">
      <w:pPr>
        <w:spacing w:after="0" w:line="240" w:lineRule="auto"/>
      </w:pPr>
      <w:r>
        <w:separator/>
      </w:r>
    </w:p>
  </w:endnote>
  <w:endnote w:type="continuationSeparator" w:id="0">
    <w:p w:rsidR="00967302" w:rsidRDefault="00967302" w:rsidP="00B77C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CC6" w:rsidRDefault="00B77CC6" w:rsidP="00B77CC6">
    <w:pPr>
      <w:pStyle w:val="Footer"/>
      <w:jc w:val="center"/>
    </w:pPr>
    <w:r>
      <w:t>For information purposes only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302" w:rsidRDefault="00967302" w:rsidP="00B77CC6">
      <w:pPr>
        <w:spacing w:after="0" w:line="240" w:lineRule="auto"/>
      </w:pPr>
      <w:r>
        <w:separator/>
      </w:r>
    </w:p>
  </w:footnote>
  <w:footnote w:type="continuationSeparator" w:id="0">
    <w:p w:rsidR="00967302" w:rsidRDefault="00967302" w:rsidP="00B77CC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096077"/>
    <w:multiLevelType w:val="hybridMultilevel"/>
    <w:tmpl w:val="F9C6E1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C11D79"/>
    <w:rsid w:val="00043AA3"/>
    <w:rsid w:val="00060644"/>
    <w:rsid w:val="004F10E0"/>
    <w:rsid w:val="007F7106"/>
    <w:rsid w:val="00967302"/>
    <w:rsid w:val="00B77CC6"/>
    <w:rsid w:val="00C11D79"/>
    <w:rsid w:val="00F37C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D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7CC6"/>
    <w:pPr>
      <w:ind w:left="720"/>
      <w:contextualSpacing/>
    </w:pPr>
  </w:style>
  <w:style w:type="paragraph" w:styleId="Header">
    <w:name w:val="header"/>
    <w:basedOn w:val="Normal"/>
    <w:link w:val="HeaderChar"/>
    <w:uiPriority w:val="99"/>
    <w:semiHidden/>
    <w:unhideWhenUsed/>
    <w:rsid w:val="00B77CC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7CC6"/>
  </w:style>
  <w:style w:type="paragraph" w:styleId="Footer">
    <w:name w:val="footer"/>
    <w:basedOn w:val="Normal"/>
    <w:link w:val="FooterChar"/>
    <w:uiPriority w:val="99"/>
    <w:semiHidden/>
    <w:unhideWhenUsed/>
    <w:rsid w:val="00B77CC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77CC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193</Words>
  <Characters>1103</Characters>
  <Application>Microsoft Office Word</Application>
  <DocSecurity>0</DocSecurity>
  <Lines>9</Lines>
  <Paragraphs>2</Paragraphs>
  <ScaleCrop>false</ScaleCrop>
  <Company>Toshiba</Company>
  <LinksUpToDate>false</LinksUpToDate>
  <CharactersWithSpaces>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Kloch</dc:creator>
  <cp:lastModifiedBy>Mike Kloch</cp:lastModifiedBy>
  <cp:revision>5</cp:revision>
  <dcterms:created xsi:type="dcterms:W3CDTF">2018-04-07T17:41:00Z</dcterms:created>
  <dcterms:modified xsi:type="dcterms:W3CDTF">2018-04-07T18:58:00Z</dcterms:modified>
</cp:coreProperties>
</file>